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21" w:rsidRDefault="00205C21" w:rsidP="00205C21">
      <w:pPr>
        <w:spacing w:after="0"/>
      </w:pPr>
      <w:r>
        <w:t>[Your Name]</w:t>
      </w:r>
    </w:p>
    <w:p w:rsidR="00205C21" w:rsidRDefault="00205C21" w:rsidP="00205C21">
      <w:pPr>
        <w:spacing w:after="0"/>
      </w:pPr>
      <w:r>
        <w:t>[Address]</w:t>
      </w:r>
    </w:p>
    <w:p w:rsidR="00205C21" w:rsidRDefault="00205C21" w:rsidP="00205C21">
      <w:pPr>
        <w:spacing w:after="0"/>
      </w:pPr>
      <w:r>
        <w:t>[City, State, ZIP Code]</w:t>
      </w:r>
    </w:p>
    <w:p w:rsidR="00205C21" w:rsidRDefault="00205C21" w:rsidP="00205C21">
      <w:pPr>
        <w:spacing w:after="0"/>
      </w:pPr>
      <w:r>
        <w:t>[Phone Number]</w:t>
      </w:r>
    </w:p>
    <w:p w:rsidR="00205C21" w:rsidRDefault="00205C21" w:rsidP="00205C21">
      <w:pPr>
        <w:spacing w:after="0"/>
      </w:pPr>
      <w:r>
        <w:t>[Email Address]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Objective:</w:t>
      </w:r>
    </w:p>
    <w:p w:rsidR="00205C21" w:rsidRDefault="00205C21" w:rsidP="00205C21">
      <w:pPr>
        <w:spacing w:after="0"/>
      </w:pPr>
      <w:r>
        <w:t>Highly motivated and detail-oriented attorney with a strong background in corporate law seeking a challenging position with a reputable law firm. Committed to providing exceptional legal services and achieving favorable outcomes for clients.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Education:</w:t>
      </w:r>
    </w:p>
    <w:p w:rsidR="00205C21" w:rsidRDefault="00205C21" w:rsidP="00205C21">
      <w:pPr>
        <w:spacing w:after="0"/>
      </w:pPr>
      <w:r>
        <w:t>Juris Doctor (J.D.), [Law School Name], [City, State]</w:t>
      </w:r>
    </w:p>
    <w:p w:rsidR="00205C21" w:rsidRDefault="00205C21" w:rsidP="00205C21">
      <w:pPr>
        <w:spacing w:after="0"/>
      </w:pPr>
      <w:r>
        <w:t>[Year]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Bachelor of Arts (B.A.) in Political Science, [University Name], [City, State]</w:t>
      </w:r>
    </w:p>
    <w:p w:rsidR="00205C21" w:rsidRDefault="00205C21" w:rsidP="00205C21">
      <w:pPr>
        <w:spacing w:after="0"/>
      </w:pPr>
      <w:r>
        <w:t>[Year]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Professional Experience: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Attorney, [Law Firm Name], [City, State]</w:t>
      </w:r>
    </w:p>
    <w:p w:rsidR="00205C21" w:rsidRDefault="00205C21" w:rsidP="00205C21">
      <w:pPr>
        <w:spacing w:after="0"/>
      </w:pPr>
      <w:r>
        <w:t>[Dates]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- Handle a diverse caseload of corporate matters, including contract negotiations, mergers and acquisitions, intellectual property disputes, and employment law issues.</w:t>
      </w:r>
    </w:p>
    <w:p w:rsidR="00205C21" w:rsidRDefault="00205C21" w:rsidP="00205C21">
      <w:pPr>
        <w:spacing w:after="0"/>
      </w:pPr>
      <w:r>
        <w:t>- Conduct legal research, draft legal documents, and provide comprehensive advice to clients on various legal matters.</w:t>
      </w:r>
    </w:p>
    <w:p w:rsidR="00205C21" w:rsidRDefault="00205C21" w:rsidP="00205C21">
      <w:pPr>
        <w:spacing w:after="0"/>
      </w:pPr>
      <w:r>
        <w:t>- Represent clients in negotiations, mediations, and settlement conferences, ensuring their best interests are protected at all times.</w:t>
      </w:r>
    </w:p>
    <w:p w:rsidR="00205C21" w:rsidRDefault="00205C21" w:rsidP="00205C21">
      <w:pPr>
        <w:spacing w:after="0"/>
      </w:pPr>
      <w:r>
        <w:t>- Prepare and present persuasive arguments in court hearings and trials, resulting in successful outcomes for clients.</w:t>
      </w:r>
    </w:p>
    <w:p w:rsidR="00205C21" w:rsidRDefault="00205C21" w:rsidP="00205C21">
      <w:pPr>
        <w:spacing w:after="0"/>
      </w:pPr>
      <w:r>
        <w:t>- Collaborate with cross-functional teams to develop and implement effective legal strategies tailored to clients' specific needs.</w:t>
      </w:r>
    </w:p>
    <w:p w:rsidR="00205C21" w:rsidRDefault="00205C21" w:rsidP="00205C21">
      <w:pPr>
        <w:spacing w:after="0"/>
      </w:pPr>
      <w:r>
        <w:t>- Maintain strong relationships with clients, fostering trust and loyalty through clear communication and responsive service.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Law Clerk, [Law Firm Name], [City, State]</w:t>
      </w:r>
    </w:p>
    <w:p w:rsidR="00205C21" w:rsidRDefault="00205C21" w:rsidP="00205C21">
      <w:pPr>
        <w:spacing w:after="0"/>
      </w:pPr>
      <w:r>
        <w:t>[Dates]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- Assisted attorneys in conducting legal research and drafting memoranda on complex legal issues, including civil litigation, real estate law, and employment discrimination.</w:t>
      </w:r>
    </w:p>
    <w:p w:rsidR="00205C21" w:rsidRDefault="00205C21" w:rsidP="00205C21">
      <w:pPr>
        <w:spacing w:after="0"/>
      </w:pPr>
      <w:r>
        <w:t>- Prepared legal documents, such as pleadings, motions, and discovery requests, ensuring accuracy and compliance with applicable rules and regulations.</w:t>
      </w:r>
    </w:p>
    <w:p w:rsidR="00205C21" w:rsidRDefault="00205C21" w:rsidP="00205C21">
      <w:pPr>
        <w:spacing w:after="0"/>
      </w:pPr>
      <w:r>
        <w:lastRenderedPageBreak/>
        <w:t>- Conducted client interviews and participated in case strategy meetings, providing valuable insights and contributing to successful case outcomes.</w:t>
      </w:r>
    </w:p>
    <w:p w:rsidR="00205C21" w:rsidRDefault="00205C21" w:rsidP="00205C21">
      <w:pPr>
        <w:spacing w:after="0"/>
      </w:pPr>
      <w:r>
        <w:t>- Attended court hearings and trials, gaining firsthand experience in courtroom procedures and effective advocacy techniques.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Legal Intern, [Company Name], [City, State]</w:t>
      </w:r>
    </w:p>
    <w:p w:rsidR="00205C21" w:rsidRDefault="00205C21" w:rsidP="00205C21">
      <w:pPr>
        <w:spacing w:after="0"/>
      </w:pPr>
      <w:r>
        <w:t>[Dates]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- Assisted in-house counsel in reviewing and negotiating contracts, ensuring compliance with legal requirements and minimizing business risks.</w:t>
      </w:r>
    </w:p>
    <w:p w:rsidR="00205C21" w:rsidRDefault="00205C21" w:rsidP="00205C21">
      <w:pPr>
        <w:spacing w:after="0"/>
      </w:pPr>
      <w:r>
        <w:t>- Conducted legal research on various regulatory matters, providing concise summaries and recommendations to assist in compliance efforts.</w:t>
      </w:r>
    </w:p>
    <w:p w:rsidR="00205C21" w:rsidRDefault="00205C21" w:rsidP="00205C21">
      <w:pPr>
        <w:spacing w:after="0"/>
      </w:pPr>
      <w:r>
        <w:t>- Drafted and edited corporate policies and procedures, ensuring alignment with applicable laws and industry best practices.</w:t>
      </w:r>
    </w:p>
    <w:p w:rsidR="00205C21" w:rsidRDefault="00205C21" w:rsidP="00205C21">
      <w:pPr>
        <w:spacing w:after="0"/>
      </w:pPr>
      <w:r>
        <w:t>- Assisted with employment law matters, including drafting employee agreements and conducting investigations into workplace complaints.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Admissions:</w:t>
      </w:r>
    </w:p>
    <w:p w:rsidR="00205C21" w:rsidRDefault="00205C21" w:rsidP="00205C21">
      <w:pPr>
        <w:spacing w:after="0"/>
      </w:pPr>
      <w:r>
        <w:t>- Admitted to the State Bar of [State]</w:t>
      </w:r>
    </w:p>
    <w:p w:rsidR="00205C21" w:rsidRDefault="00205C21" w:rsidP="00205C21">
      <w:pPr>
        <w:spacing w:after="0"/>
      </w:pPr>
      <w:r>
        <w:t>- Member, [Bar Association]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Skills:</w:t>
      </w:r>
    </w:p>
    <w:p w:rsidR="00205C21" w:rsidRDefault="00205C21" w:rsidP="00205C21">
      <w:pPr>
        <w:spacing w:after="0"/>
      </w:pPr>
      <w:r>
        <w:t>- Strong knowledge of corporate law, contract law, and intellectual property law.</w:t>
      </w:r>
    </w:p>
    <w:p w:rsidR="00205C21" w:rsidRDefault="00205C21" w:rsidP="00205C21">
      <w:pPr>
        <w:spacing w:after="0"/>
      </w:pPr>
      <w:r>
        <w:t>- Excellent research, writing, and analytical skills.</w:t>
      </w:r>
    </w:p>
    <w:p w:rsidR="00205C21" w:rsidRDefault="00205C21" w:rsidP="00205C21">
      <w:pPr>
        <w:spacing w:after="0"/>
      </w:pPr>
      <w:r>
        <w:t>- Proficient in legal research databases and case management software.</w:t>
      </w:r>
    </w:p>
    <w:p w:rsidR="00205C21" w:rsidRDefault="00205C21" w:rsidP="00205C21">
      <w:pPr>
        <w:spacing w:after="0"/>
      </w:pPr>
      <w:r>
        <w:t>- Exceptional oral advocacy and negotiation skills.</w:t>
      </w:r>
    </w:p>
    <w:p w:rsidR="00205C21" w:rsidRDefault="00205C21" w:rsidP="00205C21">
      <w:pPr>
        <w:spacing w:after="0"/>
      </w:pPr>
      <w:r>
        <w:t>- Strong attention to detail and ability to manage multiple tasks simultaneously.</w:t>
      </w:r>
    </w:p>
    <w:p w:rsidR="00205C21" w:rsidRDefault="00205C21" w:rsidP="00205C21">
      <w:pPr>
        <w:spacing w:after="0"/>
      </w:pPr>
      <w:r>
        <w:t>- Proficient in Microsoft Office Suite and legal document management software.</w:t>
      </w:r>
    </w:p>
    <w:p w:rsidR="00205C21" w:rsidRDefault="00205C21" w:rsidP="00205C21">
      <w:pPr>
        <w:spacing w:after="0"/>
      </w:pPr>
    </w:p>
    <w:p w:rsidR="00205C21" w:rsidRDefault="00205C21" w:rsidP="00205C21">
      <w:pPr>
        <w:spacing w:after="0"/>
      </w:pPr>
      <w:r>
        <w:t>References:</w:t>
      </w:r>
    </w:p>
    <w:p w:rsidR="00205C21" w:rsidRDefault="00205C21" w:rsidP="00205C21">
      <w:pPr>
        <w:spacing w:after="0"/>
      </w:pPr>
      <w:r>
        <w:t>Available upon request.</w:t>
      </w:r>
    </w:p>
    <w:p w:rsidR="00205C21" w:rsidRDefault="00205C21" w:rsidP="00205C21">
      <w:pPr>
        <w:spacing w:after="0"/>
      </w:pPr>
    </w:p>
    <w:p w:rsidR="009026B5" w:rsidRPr="00BD6161" w:rsidRDefault="00205C21" w:rsidP="00205C21">
      <w:pPr>
        <w:spacing w:after="0"/>
      </w:pPr>
      <w:r>
        <w:t>Note: This is a fictional attorney resume created for illustrative purposes only. Personal information, dates, and company names have been randomized.</w:t>
      </w: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EE7" w:rsidRDefault="00881EE7" w:rsidP="00F71A8D">
      <w:pPr>
        <w:spacing w:after="0" w:line="240" w:lineRule="auto"/>
      </w:pPr>
      <w:r>
        <w:separator/>
      </w:r>
    </w:p>
  </w:endnote>
  <w:endnote w:type="continuationSeparator" w:id="1">
    <w:p w:rsidR="00881EE7" w:rsidRDefault="00881EE7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4D03ED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EE7" w:rsidRDefault="00881EE7" w:rsidP="00F71A8D">
      <w:pPr>
        <w:spacing w:after="0" w:line="240" w:lineRule="auto"/>
      </w:pPr>
      <w:r>
        <w:separator/>
      </w:r>
    </w:p>
  </w:footnote>
  <w:footnote w:type="continuationSeparator" w:id="1">
    <w:p w:rsidR="00881EE7" w:rsidRDefault="00881EE7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480D"/>
    <w:rsid w:val="00180A2F"/>
    <w:rsid w:val="001A55EB"/>
    <w:rsid w:val="00205C21"/>
    <w:rsid w:val="00237D59"/>
    <w:rsid w:val="002613AB"/>
    <w:rsid w:val="003274C8"/>
    <w:rsid w:val="00330365"/>
    <w:rsid w:val="00344EA4"/>
    <w:rsid w:val="00346618"/>
    <w:rsid w:val="00372E94"/>
    <w:rsid w:val="003770B7"/>
    <w:rsid w:val="003A18A2"/>
    <w:rsid w:val="004458C2"/>
    <w:rsid w:val="0045797A"/>
    <w:rsid w:val="00482AEF"/>
    <w:rsid w:val="004B4E15"/>
    <w:rsid w:val="004D03ED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81EE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A30D8B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2267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E503D"/>
    <w:rsid w:val="007A2B3B"/>
    <w:rsid w:val="0086604D"/>
    <w:rsid w:val="0088451D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Templateral.com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resume template</dc:title>
  <dc:creator>www.templateral.com</dc:creator>
  <cp:keywords>attorney resume template</cp:keywords>
  <cp:lastModifiedBy>user</cp:lastModifiedBy>
  <cp:revision>3</cp:revision>
  <dcterms:created xsi:type="dcterms:W3CDTF">2024-01-04T10:03:00Z</dcterms:created>
  <dcterms:modified xsi:type="dcterms:W3CDTF">2024-01-04T10:04:00Z</dcterms:modified>
</cp:coreProperties>
</file>